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3B6147" w:rsidRPr="003B6147" w:rsidRDefault="00726849" w:rsidP="003B6147">
      <w:pPr>
        <w:jc w:val="center"/>
        <w:rPr>
          <w:b/>
          <w:sz w:val="28"/>
          <w:szCs w:val="28"/>
        </w:rPr>
      </w:pPr>
      <w:r w:rsidRPr="003B6147">
        <w:rPr>
          <w:b/>
          <w:sz w:val="28"/>
          <w:szCs w:val="28"/>
        </w:rPr>
        <w:t xml:space="preserve">публичных слушаний </w:t>
      </w:r>
      <w:r w:rsidR="003B6147" w:rsidRPr="003B6147">
        <w:rPr>
          <w:b/>
          <w:sz w:val="28"/>
          <w:szCs w:val="28"/>
          <w:lang w:eastAsia="en-US"/>
        </w:rPr>
        <w:t xml:space="preserve">по </w:t>
      </w:r>
      <w:r w:rsidR="003B6147" w:rsidRPr="003B6147">
        <w:rPr>
          <w:b/>
          <w:sz w:val="28"/>
          <w:szCs w:val="28"/>
        </w:rPr>
        <w:t xml:space="preserve">проекту планировки и проекту межевания территории линейного объекта в целях размещения подземного газопровода низкого давления от точки врезки у дома № 34 по улице Комсомольская до надземного газопровода у дома № 41 </w:t>
      </w:r>
    </w:p>
    <w:p w:rsidR="003B6147" w:rsidRPr="003B6147" w:rsidRDefault="003B6147" w:rsidP="003B6147">
      <w:pPr>
        <w:jc w:val="center"/>
        <w:rPr>
          <w:b/>
          <w:sz w:val="28"/>
          <w:szCs w:val="28"/>
        </w:rPr>
      </w:pPr>
      <w:r w:rsidRPr="003B6147">
        <w:rPr>
          <w:b/>
          <w:sz w:val="28"/>
          <w:szCs w:val="28"/>
        </w:rPr>
        <w:t>по улице Карла Либкнехта в городе Верхняя Салда</w:t>
      </w:r>
    </w:p>
    <w:p w:rsidR="00553F97" w:rsidRPr="00553F97" w:rsidRDefault="00553F97" w:rsidP="003B6147">
      <w:pPr>
        <w:pStyle w:val="a3"/>
        <w:ind w:right="-2"/>
        <w:rPr>
          <w:i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3B6147">
        <w:rPr>
          <w:b/>
          <w:sz w:val="28"/>
          <w:szCs w:val="28"/>
        </w:rPr>
        <w:t>20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A73C97">
        <w:rPr>
          <w:b/>
          <w:sz w:val="28"/>
          <w:szCs w:val="28"/>
        </w:rPr>
        <w:t>3</w:t>
      </w:r>
      <w:r w:rsidRPr="00DB59BE">
        <w:rPr>
          <w:b/>
          <w:sz w:val="28"/>
          <w:szCs w:val="28"/>
        </w:rPr>
        <w:t>.201</w:t>
      </w:r>
      <w:r w:rsidR="003B6147">
        <w:rPr>
          <w:b/>
          <w:sz w:val="28"/>
          <w:szCs w:val="28"/>
        </w:rPr>
        <w:t xml:space="preserve">7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8C69FD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8C69FD">
        <w:rPr>
          <w:sz w:val="28"/>
          <w:szCs w:val="28"/>
        </w:rPr>
        <w:t>Ильичев К.С. (</w:t>
      </w:r>
      <w:proofErr w:type="spellStart"/>
      <w:r w:rsidR="008C69FD">
        <w:rPr>
          <w:sz w:val="28"/>
          <w:szCs w:val="28"/>
        </w:rPr>
        <w:t>и.о</w:t>
      </w:r>
      <w:proofErr w:type="spellEnd"/>
      <w:r w:rsidR="008C69FD">
        <w:rPr>
          <w:sz w:val="28"/>
          <w:szCs w:val="28"/>
        </w:rPr>
        <w:t xml:space="preserve">. главы Верхнесалдинского </w:t>
      </w:r>
      <w:r w:rsidR="008C69FD">
        <w:rPr>
          <w:sz w:val="28"/>
          <w:szCs w:val="28"/>
        </w:rPr>
        <w:t xml:space="preserve">                                 </w:t>
      </w:r>
    </w:p>
    <w:p w:rsidR="00C87FEF" w:rsidRPr="00DB59BE" w:rsidRDefault="008C69FD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</w:t>
      </w:r>
      <w:bookmarkStart w:id="0" w:name="_GoBack"/>
      <w:bookmarkEnd w:id="0"/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1B7058">
        <w:rPr>
          <w:sz w:val="28"/>
          <w:szCs w:val="28"/>
        </w:rPr>
        <w:t>3</w:t>
      </w:r>
      <w:r w:rsidR="00814DD2">
        <w:rPr>
          <w:sz w:val="28"/>
          <w:szCs w:val="28"/>
        </w:rPr>
        <w:t>6</w:t>
      </w:r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A444F9" w:rsidP="0099535E">
      <w:pPr>
        <w:pStyle w:val="a3"/>
        <w:numPr>
          <w:ilvl w:val="0"/>
          <w:numId w:val="10"/>
        </w:numPr>
        <w:ind w:left="0" w:right="139" w:firstLine="0"/>
        <w:jc w:val="both"/>
        <w:rPr>
          <w:szCs w:val="28"/>
        </w:rPr>
      </w:pPr>
      <w:r w:rsidRPr="00A551D0">
        <w:rPr>
          <w:szCs w:val="28"/>
        </w:rPr>
        <w:t>ознакомление с регламентом проведения публичных слушаний;</w:t>
      </w:r>
    </w:p>
    <w:p w:rsidR="003B6147" w:rsidRPr="003B6147" w:rsidRDefault="003B6147" w:rsidP="003B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6147">
        <w:rPr>
          <w:sz w:val="28"/>
          <w:szCs w:val="28"/>
        </w:rPr>
        <w:t xml:space="preserve">ознакомление и обсуждение </w:t>
      </w:r>
      <w:r w:rsidRPr="003B6147">
        <w:rPr>
          <w:sz w:val="28"/>
          <w:szCs w:val="28"/>
          <w:lang w:eastAsia="en-US"/>
        </w:rPr>
        <w:t>проекта</w:t>
      </w:r>
      <w:r w:rsidRPr="003B6147">
        <w:rPr>
          <w:sz w:val="28"/>
          <w:szCs w:val="28"/>
        </w:rPr>
        <w:t xml:space="preserve"> планировки и проекта межевания территории линейного объекта в целях размещения подземного газопровода низкого давления от точки врезки у дома № 34 по улице Комсомольская до надземного газопровода у дома № 41 по улице Карла Либкнехта </w:t>
      </w:r>
      <w:r>
        <w:rPr>
          <w:sz w:val="28"/>
          <w:szCs w:val="28"/>
        </w:rPr>
        <w:t xml:space="preserve">                                                </w:t>
      </w:r>
      <w:r w:rsidRPr="003B6147">
        <w:rPr>
          <w:sz w:val="28"/>
          <w:szCs w:val="28"/>
        </w:rPr>
        <w:t>в городе Верхняя Салда</w:t>
      </w:r>
      <w:r>
        <w:rPr>
          <w:sz w:val="28"/>
          <w:szCs w:val="28"/>
        </w:rPr>
        <w:t>.</w:t>
      </w:r>
    </w:p>
    <w:p w:rsidR="00777590" w:rsidRDefault="00777590" w:rsidP="00777590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814DD2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Ильичева К.С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Бахтина Е.Р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222E21" w:rsidRDefault="00222E21" w:rsidP="003B6147">
      <w:pPr>
        <w:jc w:val="both"/>
        <w:rPr>
          <w:sz w:val="28"/>
          <w:szCs w:val="28"/>
        </w:rPr>
      </w:pPr>
      <w:r>
        <w:rPr>
          <w:sz w:val="28"/>
          <w:szCs w:val="28"/>
        </w:rPr>
        <w:t>Бахтину Е.Р., (заведующая отделом архитектуры и градостроительства, зам</w:t>
      </w:r>
      <w:r w:rsidR="001D37EF">
        <w:rPr>
          <w:sz w:val="28"/>
          <w:szCs w:val="28"/>
        </w:rPr>
        <w:t xml:space="preserve">еститель председателя комиссии) </w:t>
      </w:r>
      <w:r w:rsidR="00125D8A">
        <w:rPr>
          <w:sz w:val="28"/>
          <w:szCs w:val="28"/>
        </w:rPr>
        <w:t xml:space="preserve">– освещение </w:t>
      </w:r>
      <w:r w:rsidR="003B6147" w:rsidRPr="003B6147">
        <w:rPr>
          <w:sz w:val="28"/>
          <w:szCs w:val="28"/>
          <w:lang w:eastAsia="en-US"/>
        </w:rPr>
        <w:t>проекта</w:t>
      </w:r>
      <w:r w:rsidR="003B6147" w:rsidRPr="003B6147">
        <w:rPr>
          <w:sz w:val="28"/>
          <w:szCs w:val="28"/>
        </w:rPr>
        <w:t xml:space="preserve"> планировки и проекта межевания территории линейного объекта в целях размещения подземного газопровода низкого давления от точки врезки у дома № 34 по улице Комсомольская до надземного газопровода у дома № 41 по улице Карла Либкнехта в городе Верхняя Салда</w:t>
      </w:r>
      <w:r w:rsidR="003B07EF" w:rsidRPr="00222E21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222E21" w:rsidRDefault="00055054" w:rsidP="003B6147">
      <w:pPr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3B6147">
        <w:rPr>
          <w:sz w:val="28"/>
          <w:szCs w:val="28"/>
          <w:lang w:eastAsia="en-US"/>
        </w:rPr>
        <w:t>проект</w:t>
      </w:r>
      <w:r w:rsidR="003B6147" w:rsidRPr="003B6147">
        <w:rPr>
          <w:sz w:val="28"/>
          <w:szCs w:val="28"/>
        </w:rPr>
        <w:t xml:space="preserve"> планировки и </w:t>
      </w:r>
      <w:r w:rsidR="003B6147">
        <w:rPr>
          <w:sz w:val="28"/>
          <w:szCs w:val="28"/>
        </w:rPr>
        <w:t>проект</w:t>
      </w:r>
      <w:r w:rsidR="003B6147" w:rsidRPr="003B6147">
        <w:rPr>
          <w:sz w:val="28"/>
          <w:szCs w:val="28"/>
        </w:rPr>
        <w:t xml:space="preserve"> межевания территории линейного объекта в целях размещения подземного газопровода низкого давления от точки врезки у дома № 34 по улице Комсомольская до надземного газопровода у дома № 41 </w:t>
      </w:r>
      <w:r w:rsidR="003B6147">
        <w:rPr>
          <w:sz w:val="28"/>
          <w:szCs w:val="28"/>
        </w:rPr>
        <w:t xml:space="preserve">по улице Карла Либкнехта </w:t>
      </w:r>
      <w:r w:rsidR="003B6147" w:rsidRPr="003B6147">
        <w:rPr>
          <w:sz w:val="28"/>
          <w:szCs w:val="28"/>
        </w:rPr>
        <w:t>в городе Верхняя Салда</w:t>
      </w:r>
      <w:r w:rsidR="00222E21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814DD2" w:rsidP="00B90099">
      <w:pPr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Верхнесалдинского городского округа                          К.С. Ильичев</w:t>
      </w:r>
      <w:r w:rsidR="005F5DE9" w:rsidRPr="00DB59BE">
        <w:rPr>
          <w:sz w:val="28"/>
          <w:szCs w:val="28"/>
        </w:rPr>
        <w:t xml:space="preserve"> </w:t>
      </w:r>
      <w:r w:rsidR="005F5DE9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EAC2-C4A0-460A-8944-FDD475D1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5</cp:revision>
  <cp:lastPrinted>2017-03-21T03:39:00Z</cp:lastPrinted>
  <dcterms:created xsi:type="dcterms:W3CDTF">2017-03-20T03:48:00Z</dcterms:created>
  <dcterms:modified xsi:type="dcterms:W3CDTF">2017-03-21T03:41:00Z</dcterms:modified>
</cp:coreProperties>
</file>